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B2D" w:rsidRDefault="00AD0379">
      <w:pPr>
        <w:tabs>
          <w:tab w:val="center" w:pos="4819"/>
          <w:tab w:val="right" w:pos="9638"/>
        </w:tabs>
        <w:jc w:val="center"/>
      </w:pPr>
      <w:r>
        <w:rPr>
          <w:b/>
          <w:noProof/>
          <w:sz w:val="28"/>
        </w:rPr>
        <w:drawing>
          <wp:inline distT="0" distB="0" distL="0" distR="0">
            <wp:extent cx="2594076" cy="790729"/>
            <wp:effectExtent l="0" t="0" r="0" b="9525"/>
            <wp:docPr id="2" name="Immagine 2" descr="C:\Users\User01\AppData\Local\Microsoft\Windows\INetCache\Content.Word\Logo-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1\AppData\Local\Microsoft\Windows\INetCache\Content.Word\Logo-MI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08" cy="8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8C9">
        <w:rPr>
          <w:rFonts w:ascii="Bradley Hand ITC" w:hAnsi="Bradley Hand ITC"/>
          <w:b/>
          <w:spacing w:val="60"/>
        </w:rPr>
        <w:t xml:space="preserve">  </w:t>
      </w:r>
    </w:p>
    <w:p w:rsidR="00856B2D" w:rsidRDefault="002758C9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>UFFICIO SCOLASTICO REGIONALE PER IL LAZIO</w:t>
      </w:r>
    </w:p>
    <w:p w:rsidR="00856B2D" w:rsidRDefault="002758C9">
      <w:pPr>
        <w:tabs>
          <w:tab w:val="center" w:pos="4819"/>
          <w:tab w:val="right" w:pos="9638"/>
        </w:tabs>
        <w:jc w:val="center"/>
        <w:rPr>
          <w:color w:val="000000"/>
          <w:spacing w:val="40"/>
          <w:kern w:val="2"/>
          <w:sz w:val="24"/>
          <w:szCs w:val="26"/>
        </w:rPr>
      </w:pPr>
      <w:r w:rsidRPr="00AD0379">
        <w:rPr>
          <w:color w:val="000000"/>
          <w:spacing w:val="40"/>
          <w:kern w:val="2"/>
          <w:sz w:val="24"/>
          <w:szCs w:val="26"/>
        </w:rPr>
        <w:t>I</w:t>
      </w:r>
      <w:r w:rsidR="00AD0379" w:rsidRPr="00AD0379">
        <w:rPr>
          <w:color w:val="000000"/>
          <w:spacing w:val="40"/>
          <w:kern w:val="2"/>
          <w:sz w:val="24"/>
          <w:szCs w:val="26"/>
        </w:rPr>
        <w:t>STITUTO COMPRENSIVO “</w:t>
      </w:r>
      <w:r w:rsidRPr="00AD0379">
        <w:rPr>
          <w:color w:val="000000"/>
          <w:spacing w:val="40"/>
          <w:kern w:val="2"/>
          <w:sz w:val="24"/>
          <w:szCs w:val="26"/>
        </w:rPr>
        <w:t>EDUARDO DE FILIPPO – VILLANOVA”</w:t>
      </w:r>
    </w:p>
    <w:p w:rsidR="00AD0379" w:rsidRDefault="00AD0379" w:rsidP="00AD0379">
      <w:pPr>
        <w:tabs>
          <w:tab w:val="center" w:pos="4819"/>
          <w:tab w:val="right" w:pos="9638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 Quintino Sella </w:t>
      </w:r>
      <w:proofErr w:type="spellStart"/>
      <w:proofErr w:type="gramStart"/>
      <w:r>
        <w:rPr>
          <w:color w:val="000000"/>
          <w:sz w:val="22"/>
          <w:szCs w:val="22"/>
        </w:rPr>
        <w:t>s.n.c</w:t>
      </w:r>
      <w:proofErr w:type="spellEnd"/>
      <w:r>
        <w:rPr>
          <w:color w:val="000000"/>
          <w:sz w:val="22"/>
          <w:szCs w:val="22"/>
        </w:rPr>
        <w:t xml:space="preserve">  –</w:t>
      </w:r>
      <w:proofErr w:type="gramEnd"/>
      <w:r>
        <w:rPr>
          <w:color w:val="000000"/>
          <w:sz w:val="22"/>
          <w:szCs w:val="22"/>
        </w:rPr>
        <w:t xml:space="preserve"> 00012 Villanova di Guidonia (</w:t>
      </w:r>
      <w:proofErr w:type="spellStart"/>
      <w:r>
        <w:rPr>
          <w:color w:val="000000"/>
          <w:sz w:val="22"/>
          <w:szCs w:val="22"/>
        </w:rPr>
        <w:t>Rm</w:t>
      </w:r>
      <w:proofErr w:type="spellEnd"/>
      <w:r>
        <w:rPr>
          <w:color w:val="000000"/>
          <w:sz w:val="22"/>
          <w:szCs w:val="22"/>
        </w:rPr>
        <w:t>) Tel./Fax 0774/528746</w:t>
      </w:r>
    </w:p>
    <w:p w:rsidR="00856B2D" w:rsidRDefault="00AD0379" w:rsidP="00AD0379">
      <w:pPr>
        <w:tabs>
          <w:tab w:val="center" w:pos="4819"/>
          <w:tab w:val="right" w:pos="9638"/>
        </w:tabs>
        <w:rPr>
          <w:color w:val="000000"/>
          <w:sz w:val="22"/>
          <w:szCs w:val="22"/>
          <w:lang w:val="en-US"/>
        </w:rPr>
      </w:pPr>
      <w:r>
        <w:rPr>
          <w:color w:val="000000"/>
          <w:spacing w:val="40"/>
          <w:kern w:val="2"/>
          <w:sz w:val="24"/>
          <w:szCs w:val="26"/>
        </w:rPr>
        <w:tab/>
      </w:r>
      <w:r w:rsidR="002758C9">
        <w:rPr>
          <w:color w:val="000000"/>
          <w:sz w:val="22"/>
          <w:szCs w:val="22"/>
          <w:lang w:val="en-US"/>
        </w:rPr>
        <w:t xml:space="preserve">Cod. </w:t>
      </w:r>
      <w:proofErr w:type="spellStart"/>
      <w:r w:rsidR="002758C9">
        <w:rPr>
          <w:color w:val="000000"/>
          <w:sz w:val="22"/>
          <w:szCs w:val="22"/>
          <w:lang w:val="en-US"/>
        </w:rPr>
        <w:t>mecc</w:t>
      </w:r>
      <w:proofErr w:type="spellEnd"/>
      <w:r w:rsidR="002758C9">
        <w:rPr>
          <w:color w:val="000000"/>
          <w:sz w:val="22"/>
          <w:szCs w:val="22"/>
          <w:lang w:val="en-US"/>
        </w:rPr>
        <w:t>. – RMIC8DU00N   -  C.F. 86006630585</w:t>
      </w:r>
    </w:p>
    <w:p w:rsidR="00856B2D" w:rsidRDefault="002758C9">
      <w:pPr>
        <w:jc w:val="center"/>
        <w:rPr>
          <w:color w:val="0000FF"/>
          <w:lang w:val="en-US"/>
        </w:rPr>
      </w:pPr>
      <w:r>
        <w:rPr>
          <w:color w:val="000000"/>
          <w:lang w:val="en-US"/>
        </w:rPr>
        <w:t xml:space="preserve">pec: </w:t>
      </w:r>
      <w:hyperlink r:id="rId7">
        <w:r>
          <w:rPr>
            <w:color w:val="0000FF"/>
            <w:u w:val="single" w:color="0000FF"/>
            <w:lang w:val="en-US"/>
          </w:rPr>
          <w:t>rmic8du00n@istruzione.it</w:t>
        </w:r>
      </w:hyperlink>
      <w:r>
        <w:rPr>
          <w:color w:val="000000"/>
          <w:lang w:val="en-US"/>
        </w:rPr>
        <w:t xml:space="preserve">   pec: </w:t>
      </w:r>
      <w:hyperlink r:id="rId8">
        <w:r>
          <w:rPr>
            <w:color w:val="0000FF"/>
            <w:u w:val="single" w:color="0000FF"/>
            <w:lang w:val="en-US"/>
          </w:rPr>
          <w:t>rmic8du00n@pec.istruzione.it</w:t>
        </w:r>
      </w:hyperlink>
      <w:r w:rsidR="00AD0379">
        <w:rPr>
          <w:color w:val="0000FF"/>
          <w:u w:val="single" w:color="0000FF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sito</w:t>
      </w:r>
      <w:proofErr w:type="spellEnd"/>
      <w:r>
        <w:rPr>
          <w:color w:val="000000"/>
          <w:lang w:val="en-US"/>
        </w:rPr>
        <w:t xml:space="preserve"> web:   </w:t>
      </w:r>
      <w:hyperlink r:id="rId9">
        <w:r>
          <w:rPr>
            <w:rStyle w:val="CollegamentoInternet"/>
            <w:lang w:val="en-US"/>
          </w:rPr>
          <w:t>www.icdefilippovillanova.edu.it</w:t>
        </w:r>
      </w:hyperlink>
    </w:p>
    <w:p w:rsidR="00856B2D" w:rsidRDefault="00856B2D">
      <w:pPr>
        <w:ind w:left="567" w:right="567" w:hanging="567"/>
        <w:jc w:val="center"/>
        <w:rPr>
          <w:b/>
          <w:sz w:val="28"/>
        </w:rPr>
      </w:pPr>
    </w:p>
    <w:p w:rsidR="00863AC9" w:rsidRDefault="00863AC9">
      <w:pPr>
        <w:ind w:left="567" w:right="567" w:hanging="567"/>
        <w:jc w:val="center"/>
        <w:rPr>
          <w:b/>
          <w:sz w:val="28"/>
        </w:rPr>
      </w:pPr>
    </w:p>
    <w:p w:rsidR="006F2C9F" w:rsidRDefault="006F2C9F" w:rsidP="005F79E7">
      <w:pPr>
        <w:ind w:right="567"/>
        <w:rPr>
          <w:b/>
          <w:sz w:val="28"/>
        </w:rPr>
      </w:pPr>
    </w:p>
    <w:p w:rsidR="005F79E7" w:rsidRDefault="005F79E7" w:rsidP="005F79E7">
      <w:pPr>
        <w:pStyle w:val="Corpotesto"/>
        <w:spacing w:before="24"/>
        <w:rPr>
          <w:rFonts w:ascii="Times New Roman"/>
        </w:rPr>
      </w:pPr>
    </w:p>
    <w:p w:rsidR="005F79E7" w:rsidRDefault="005F79E7" w:rsidP="005F79E7">
      <w:pPr>
        <w:pStyle w:val="Corpotesto"/>
        <w:ind w:right="139"/>
        <w:jc w:val="right"/>
        <w:rPr>
          <w:rFonts w:ascii="Arial MT"/>
        </w:rPr>
      </w:pPr>
      <w:r>
        <w:t>Ai genitori</w:t>
      </w:r>
      <w:r>
        <w:rPr>
          <w:spacing w:val="1"/>
        </w:rPr>
        <w:t xml:space="preserve"> </w:t>
      </w:r>
      <w:r>
        <w:rPr>
          <w:spacing w:val="-2"/>
        </w:rPr>
        <w:t>dell’alunno</w:t>
      </w:r>
    </w:p>
    <w:p w:rsidR="005F79E7" w:rsidRDefault="005F79E7" w:rsidP="005F79E7">
      <w:pPr>
        <w:pStyle w:val="Corpotesto"/>
        <w:rPr>
          <w:sz w:val="20"/>
        </w:rPr>
      </w:pPr>
    </w:p>
    <w:p w:rsidR="005F79E7" w:rsidRDefault="005F79E7" w:rsidP="005F79E7">
      <w:pPr>
        <w:pStyle w:val="Corpotesto"/>
        <w:spacing w:before="87"/>
        <w:rPr>
          <w:sz w:val="20"/>
        </w:rPr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216535</wp:posOffset>
                </wp:positionV>
                <wp:extent cx="3302000" cy="1270"/>
                <wp:effectExtent l="0" t="0" r="1270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20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CDCF4" id="Figura a mano libera 1" o:spid="_x0000_s1026" style="position:absolute;margin-left:278.6pt;margin-top:17.05pt;width:26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" path="m,l3302000,e" filled="f" strokeweight=".65pt">
                <v:path arrowok="t"/>
                <w10:wrap type="topAndBottom" anchorx="page"/>
              </v:shape>
            </w:pict>
          </mc:Fallback>
        </mc:AlternateContent>
      </w:r>
    </w:p>
    <w:p w:rsidR="005F79E7" w:rsidRDefault="005F79E7" w:rsidP="005F79E7">
      <w:pPr>
        <w:pStyle w:val="Corpotesto"/>
        <w:rPr>
          <w:sz w:val="26"/>
        </w:rPr>
      </w:pPr>
    </w:p>
    <w:p w:rsidR="005F79E7" w:rsidRDefault="005F79E7" w:rsidP="005F79E7">
      <w:pPr>
        <w:pStyle w:val="Corpotesto"/>
        <w:spacing w:before="32"/>
      </w:pPr>
    </w:p>
    <w:p w:rsidR="005F79E7" w:rsidRDefault="005F79E7" w:rsidP="005F79E7">
      <w:pPr>
        <w:pStyle w:val="Corpotesto"/>
        <w:ind w:left="7" w:right="133"/>
        <w:jc w:val="both"/>
      </w:pPr>
      <w:r>
        <w:t>Si rende noto che in base alla normativa vigente (D.P.R. n. 122/2009 art. 14, comma7) per poter essere ammessi alla classe successiva, è necessaria la frequenza di almeno tre quarti dell’orario annuale.</w:t>
      </w:r>
    </w:p>
    <w:p w:rsidR="005F79E7" w:rsidRDefault="005F79E7" w:rsidP="005F79E7">
      <w:pPr>
        <w:pStyle w:val="Corpotesto"/>
        <w:spacing w:before="3"/>
        <w:ind w:left="7" w:right="133"/>
        <w:jc w:val="both"/>
      </w:pPr>
      <w:r>
        <w:t>Pertanto, nell’anno scolastico 20</w:t>
      </w:r>
      <w:r>
        <w:rPr>
          <w:spacing w:val="80"/>
          <w:u w:val="single"/>
        </w:rPr>
        <w:t xml:space="preserve"> </w:t>
      </w:r>
      <w:proofErr w:type="gramStart"/>
      <w:r>
        <w:t>/</w:t>
      </w:r>
      <w:r>
        <w:rPr>
          <w:spacing w:val="316"/>
          <w:u w:val="single"/>
        </w:rPr>
        <w:t xml:space="preserve"> </w:t>
      </w:r>
      <w:r>
        <w:rPr>
          <w:spacing w:val="44"/>
        </w:rPr>
        <w:t xml:space="preserve"> </w:t>
      </w:r>
      <w:r>
        <w:t>il</w:t>
      </w:r>
      <w:proofErr w:type="gramEnd"/>
      <w:r>
        <w:rPr>
          <w:spacing w:val="80"/>
        </w:rPr>
        <w:t xml:space="preserve"> </w:t>
      </w:r>
      <w:r>
        <w:t xml:space="preserve">limite massimo di assenze consentito rispetto al monte ore annuale personalizzato è di </w:t>
      </w:r>
      <w:r>
        <w:rPr>
          <w:spacing w:val="78"/>
          <w:w w:val="150"/>
          <w:u w:val="single"/>
        </w:rPr>
        <w:t xml:space="preserve">   </w:t>
      </w:r>
      <w:r>
        <w:rPr>
          <w:spacing w:val="-31"/>
          <w:w w:val="150"/>
        </w:rPr>
        <w:t xml:space="preserve"> </w:t>
      </w:r>
      <w:r>
        <w:t xml:space="preserve">ore (pari a </w:t>
      </w:r>
      <w:r>
        <w:rPr>
          <w:spacing w:val="80"/>
          <w:w w:val="150"/>
          <w:u w:val="single"/>
        </w:rPr>
        <w:t xml:space="preserve">  </w:t>
      </w:r>
      <w:r>
        <w:rPr>
          <w:spacing w:val="-31"/>
          <w:w w:val="150"/>
        </w:rPr>
        <w:t xml:space="preserve"> </w:t>
      </w:r>
      <w:r>
        <w:t>gg).</w:t>
      </w:r>
    </w:p>
    <w:p w:rsidR="005F79E7" w:rsidRDefault="005F79E7" w:rsidP="005F79E7">
      <w:pPr>
        <w:pStyle w:val="Corpotesto"/>
        <w:spacing w:before="3"/>
      </w:pPr>
    </w:p>
    <w:p w:rsidR="005F79E7" w:rsidRDefault="005F79E7" w:rsidP="005F79E7">
      <w:pPr>
        <w:pStyle w:val="Corpotesto"/>
        <w:tabs>
          <w:tab w:val="left" w:pos="4615"/>
          <w:tab w:val="left" w:pos="9644"/>
        </w:tabs>
        <w:ind w:left="7" w:right="133"/>
        <w:jc w:val="both"/>
      </w:pPr>
      <w:r>
        <w:t xml:space="preserve">Con la presente si informano i genitori dell’alunno </w:t>
      </w:r>
      <w:r>
        <w:rPr>
          <w:u w:val="single"/>
        </w:rPr>
        <w:tab/>
      </w:r>
      <w:r>
        <w:t xml:space="preserve"> frequentante la classe </w:t>
      </w:r>
      <w:r>
        <w:rPr>
          <w:spacing w:val="80"/>
          <w:u w:val="single"/>
        </w:rPr>
        <w:t xml:space="preserve">   </w:t>
      </w:r>
      <w:r>
        <w:rPr>
          <w:spacing w:val="31"/>
        </w:rPr>
        <w:t xml:space="preserve"> </w:t>
      </w:r>
      <w:r>
        <w:t xml:space="preserve">sez. </w:t>
      </w:r>
      <w:r>
        <w:rPr>
          <w:spacing w:val="80"/>
          <w:w w:val="150"/>
          <w:u w:val="single"/>
        </w:rPr>
        <w:t xml:space="preserve">  </w:t>
      </w:r>
      <w:r>
        <w:rPr>
          <w:spacing w:val="-5"/>
          <w:w w:val="150"/>
        </w:rPr>
        <w:t xml:space="preserve"> </w:t>
      </w:r>
      <w:r>
        <w:t xml:space="preserve">della scuola </w:t>
      </w:r>
      <w:r w:rsidR="00E91F32">
        <w:t>primaria</w:t>
      </w:r>
      <w:r>
        <w:t xml:space="preserve"> di questo istituto, che il proprio figlio/a ha raggiunto, nell’anno scolastico in corso, un numero di assenze in ore pari a </w:t>
      </w:r>
      <w:r>
        <w:rPr>
          <w:u w:val="single"/>
        </w:rPr>
        <w:tab/>
      </w:r>
      <w:r>
        <w:rPr>
          <w:spacing w:val="-10"/>
        </w:rPr>
        <w:t>.</w:t>
      </w: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  <w:spacing w:before="39"/>
      </w:pPr>
    </w:p>
    <w:p w:rsidR="005F79E7" w:rsidRDefault="005F79E7" w:rsidP="005F79E7">
      <w:pPr>
        <w:tabs>
          <w:tab w:val="left" w:pos="1055"/>
          <w:tab w:val="left" w:pos="1615"/>
          <w:tab w:val="left" w:pos="2175"/>
        </w:tabs>
        <w:ind w:left="7"/>
        <w:rPr>
          <w:sz w:val="24"/>
        </w:rPr>
      </w:pPr>
      <w:r>
        <w:rPr>
          <w:w w:val="105"/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w w:val="105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w w:val="105"/>
          <w:sz w:val="24"/>
        </w:rPr>
        <w:t>/</w:t>
      </w:r>
      <w:r>
        <w:rPr>
          <w:sz w:val="24"/>
          <w:u w:val="single"/>
        </w:rPr>
        <w:tab/>
      </w: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  <w:spacing w:before="12"/>
      </w:pPr>
    </w:p>
    <w:p w:rsidR="005F79E7" w:rsidRDefault="005F79E7" w:rsidP="005F79E7">
      <w:pPr>
        <w:tabs>
          <w:tab w:val="left" w:pos="6406"/>
        </w:tabs>
        <w:ind w:left="7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genitori</w:t>
      </w:r>
      <w:r>
        <w:rPr>
          <w:sz w:val="24"/>
        </w:rPr>
        <w:tab/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Dirigente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Scolastico</w:t>
      </w:r>
    </w:p>
    <w:p w:rsidR="005F79E7" w:rsidRDefault="005F79E7" w:rsidP="005F79E7">
      <w:pPr>
        <w:spacing w:before="4"/>
        <w:ind w:left="5411"/>
        <w:rPr>
          <w:sz w:val="24"/>
        </w:rPr>
      </w:pPr>
      <w:r>
        <w:rPr>
          <w:sz w:val="24"/>
        </w:rPr>
        <w:t>*</w:t>
      </w:r>
      <w:r>
        <w:rPr>
          <w:spacing w:val="-10"/>
          <w:sz w:val="24"/>
        </w:rPr>
        <w:t xml:space="preserve"> </w:t>
      </w:r>
      <w:r>
        <w:rPr>
          <w:sz w:val="24"/>
        </w:rPr>
        <w:t>Prof.ssa</w:t>
      </w:r>
      <w:r>
        <w:rPr>
          <w:spacing w:val="-10"/>
          <w:sz w:val="24"/>
        </w:rPr>
        <w:t xml:space="preserve"> </w:t>
      </w:r>
      <w:r>
        <w:rPr>
          <w:sz w:val="24"/>
        </w:rPr>
        <w:t>Maria</w:t>
      </w:r>
      <w:r>
        <w:rPr>
          <w:spacing w:val="-9"/>
          <w:sz w:val="24"/>
        </w:rPr>
        <w:t xml:space="preserve"> </w:t>
      </w:r>
      <w:r>
        <w:rPr>
          <w:sz w:val="24"/>
        </w:rPr>
        <w:t>Rosaria</w:t>
      </w:r>
      <w:r>
        <w:rPr>
          <w:spacing w:val="-10"/>
          <w:sz w:val="24"/>
        </w:rPr>
        <w:t xml:space="preserve"> </w:t>
      </w:r>
      <w:r>
        <w:rPr>
          <w:sz w:val="24"/>
        </w:rPr>
        <w:t>Adele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Ciaccia</w:t>
      </w:r>
    </w:p>
    <w:p w:rsidR="005F79E7" w:rsidRDefault="005F79E7" w:rsidP="005F79E7">
      <w:pPr>
        <w:pStyle w:val="Corpotesto"/>
      </w:pPr>
    </w:p>
    <w:p w:rsidR="005F79E7" w:rsidRDefault="005F79E7" w:rsidP="005F79E7">
      <w:pPr>
        <w:pStyle w:val="Corpotesto"/>
        <w:spacing w:before="89"/>
      </w:pPr>
    </w:p>
    <w:p w:rsidR="005F79E7" w:rsidRDefault="005F79E7" w:rsidP="005F79E7">
      <w:pPr>
        <w:spacing w:before="1"/>
        <w:ind w:left="3427"/>
        <w:rPr>
          <w:sz w:val="18"/>
        </w:rPr>
      </w:pPr>
      <w:r>
        <w:rPr>
          <w:sz w:val="18"/>
        </w:rPr>
        <w:t>*</w:t>
      </w:r>
      <w:r>
        <w:rPr>
          <w:spacing w:val="-1"/>
          <w:sz w:val="18"/>
        </w:rPr>
        <w:t xml:space="preserve"> </w:t>
      </w:r>
      <w:r>
        <w:rPr>
          <w:sz w:val="18"/>
        </w:rPr>
        <w:t>Firma autografa sostituita a mezzo</w:t>
      </w:r>
      <w:r>
        <w:rPr>
          <w:spacing w:val="-1"/>
          <w:sz w:val="18"/>
        </w:rPr>
        <w:t xml:space="preserve"> </w:t>
      </w:r>
      <w:r>
        <w:rPr>
          <w:sz w:val="18"/>
        </w:rPr>
        <w:t>stampa, ai sensi dell'art. 3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§ 2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39/93</w:t>
      </w:r>
    </w:p>
    <w:p w:rsidR="00863AC9" w:rsidRDefault="00863AC9">
      <w:pPr>
        <w:ind w:left="567" w:right="567" w:hanging="567"/>
        <w:jc w:val="center"/>
        <w:rPr>
          <w:b/>
          <w:sz w:val="28"/>
        </w:rPr>
      </w:pPr>
    </w:p>
    <w:p w:rsidR="00FC2D7E" w:rsidRDefault="006F2C9F" w:rsidP="00FC2D7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FC2D7E" w:rsidRDefault="00FC2D7E" w:rsidP="00FC2D7E">
      <w:pPr>
        <w:rPr>
          <w:rFonts w:ascii="Tahoma" w:hAnsi="Tahoma" w:cs="Tahoma"/>
        </w:rPr>
      </w:pPr>
    </w:p>
    <w:p w:rsidR="00FC2D7E" w:rsidRDefault="00FC2D7E" w:rsidP="00FC2D7E">
      <w:pPr>
        <w:rPr>
          <w:rFonts w:ascii="Tahoma" w:hAnsi="Tahoma" w:cs="Tahoma"/>
        </w:rPr>
      </w:pPr>
    </w:p>
    <w:p w:rsidR="00FC2D7E" w:rsidRDefault="00FC2D7E" w:rsidP="00FC2D7E">
      <w:pPr>
        <w:rPr>
          <w:rFonts w:ascii="Tahoma" w:hAnsi="Tahoma" w:cs="Tahoma"/>
        </w:rPr>
      </w:pPr>
    </w:p>
    <w:p w:rsidR="00FC2D7E" w:rsidRDefault="00FC2D7E" w:rsidP="00FC2D7E">
      <w:pPr>
        <w:rPr>
          <w:rFonts w:ascii="Tahoma" w:hAnsi="Tahoma" w:cs="Tahoma"/>
        </w:rPr>
      </w:pPr>
    </w:p>
    <w:p w:rsidR="00FC2D7E" w:rsidRDefault="00FC2D7E" w:rsidP="00FC2D7E">
      <w:pPr>
        <w:rPr>
          <w:rFonts w:ascii="Tahoma" w:hAnsi="Tahoma" w:cs="Tahoma"/>
        </w:rPr>
      </w:pPr>
    </w:p>
    <w:p w:rsidR="007F0D66" w:rsidRPr="005F79E7" w:rsidRDefault="007F0D66" w:rsidP="00F17E56">
      <w:pPr>
        <w:rPr>
          <w:b/>
          <w:sz w:val="24"/>
          <w:szCs w:val="24"/>
        </w:rPr>
      </w:pPr>
    </w:p>
    <w:sectPr w:rsidR="007F0D66" w:rsidRPr="005F79E7">
      <w:footerReference w:type="default" r:id="rId10"/>
      <w:pgSz w:w="11906" w:h="16838"/>
      <w:pgMar w:top="1417" w:right="1134" w:bottom="1134" w:left="1134" w:header="0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C03" w:rsidRDefault="00BE4C03">
      <w:r>
        <w:separator/>
      </w:r>
    </w:p>
  </w:endnote>
  <w:endnote w:type="continuationSeparator" w:id="0">
    <w:p w:rsidR="00BE4C03" w:rsidRDefault="00BE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B2D" w:rsidRDefault="00856B2D">
    <w:pPr>
      <w:pStyle w:val="Pidipagina"/>
      <w:jc w:val="right"/>
    </w:pPr>
  </w:p>
  <w:p w:rsidR="00856B2D" w:rsidRDefault="00856B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C03" w:rsidRDefault="00BE4C03">
      <w:r>
        <w:separator/>
      </w:r>
    </w:p>
  </w:footnote>
  <w:footnote w:type="continuationSeparator" w:id="0">
    <w:p w:rsidR="00BE4C03" w:rsidRDefault="00BE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2D"/>
    <w:rsid w:val="00023723"/>
    <w:rsid w:val="0003018D"/>
    <w:rsid w:val="00070E13"/>
    <w:rsid w:val="002758C9"/>
    <w:rsid w:val="002A25C6"/>
    <w:rsid w:val="00376BF1"/>
    <w:rsid w:val="0040280E"/>
    <w:rsid w:val="004A0F50"/>
    <w:rsid w:val="004C59EA"/>
    <w:rsid w:val="0053537E"/>
    <w:rsid w:val="0058583F"/>
    <w:rsid w:val="005E5945"/>
    <w:rsid w:val="005F79E7"/>
    <w:rsid w:val="006961C4"/>
    <w:rsid w:val="006B3168"/>
    <w:rsid w:val="006F2C9F"/>
    <w:rsid w:val="00722C5C"/>
    <w:rsid w:val="007A68A8"/>
    <w:rsid w:val="007C40AB"/>
    <w:rsid w:val="007F0D66"/>
    <w:rsid w:val="00826702"/>
    <w:rsid w:val="008352E4"/>
    <w:rsid w:val="00847360"/>
    <w:rsid w:val="00856B2D"/>
    <w:rsid w:val="00863AC9"/>
    <w:rsid w:val="008B7614"/>
    <w:rsid w:val="00AD0379"/>
    <w:rsid w:val="00B26CF3"/>
    <w:rsid w:val="00B36054"/>
    <w:rsid w:val="00B8727B"/>
    <w:rsid w:val="00BA5812"/>
    <w:rsid w:val="00BE4C03"/>
    <w:rsid w:val="00C27E2B"/>
    <w:rsid w:val="00CA4AEA"/>
    <w:rsid w:val="00D20155"/>
    <w:rsid w:val="00D714D8"/>
    <w:rsid w:val="00DD4EDD"/>
    <w:rsid w:val="00E31CD7"/>
    <w:rsid w:val="00E91F32"/>
    <w:rsid w:val="00EC6BA0"/>
    <w:rsid w:val="00ED5D13"/>
    <w:rsid w:val="00F17E56"/>
    <w:rsid w:val="00F43757"/>
    <w:rsid w:val="00F72907"/>
    <w:rsid w:val="00F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6FF6E-5ECA-4F45-972A-FF27F220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1F0F"/>
  </w:style>
  <w:style w:type="paragraph" w:styleId="Titolo1">
    <w:name w:val="heading 1"/>
    <w:basedOn w:val="Normale"/>
    <w:qFormat/>
    <w:pPr>
      <w:ind w:left="227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nhideWhenUsed/>
    <w:rsid w:val="002F6D67"/>
    <w:rPr>
      <w:color w:val="0000FF" w:themeColor="hyperlink"/>
      <w:u w:val="single"/>
    </w:rPr>
  </w:style>
  <w:style w:type="character" w:customStyle="1" w:styleId="IntestazioneCarattere">
    <w:name w:val="Intestazione Carattere"/>
    <w:link w:val="Intestazione"/>
    <w:qFormat/>
    <w:rsid w:val="00AB1D6C"/>
    <w:rPr>
      <w:lang w:val="da-DK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6FEA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468A4"/>
    <w:rPr>
      <w:rFonts w:ascii="Calibri" w:eastAsia="Calibri" w:hAnsi="Calibri" w:cs="Calibri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468A4"/>
    <w:pPr>
      <w:widowControl w:val="0"/>
    </w:pPr>
    <w:rPr>
      <w:rFonts w:ascii="Calibri" w:eastAsia="Calibri" w:hAnsi="Calibri" w:cs="Calibri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996582"/>
    <w:pPr>
      <w:tabs>
        <w:tab w:val="left" w:pos="720"/>
      </w:tabs>
      <w:ind w:left="360"/>
      <w:jc w:val="center"/>
    </w:pPr>
    <w:rPr>
      <w:b/>
      <w:caps/>
      <w:color w:val="00000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B72B08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AB1D6C"/>
    <w:pPr>
      <w:tabs>
        <w:tab w:val="center" w:pos="4819"/>
        <w:tab w:val="right" w:pos="9638"/>
      </w:tabs>
    </w:pPr>
    <w:rPr>
      <w:lang w:val="da-DK"/>
    </w:rPr>
  </w:style>
  <w:style w:type="paragraph" w:customStyle="1" w:styleId="Didascalia1">
    <w:name w:val="Didascalia1"/>
    <w:basedOn w:val="Normale"/>
    <w:next w:val="Normale"/>
    <w:qFormat/>
    <w:rsid w:val="00AB1D6C"/>
    <w:pPr>
      <w:tabs>
        <w:tab w:val="left" w:pos="720"/>
      </w:tabs>
      <w:ind w:left="360"/>
      <w:jc w:val="center"/>
    </w:pPr>
    <w:rPr>
      <w:b/>
      <w:caps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8A6FEA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4E2FE2"/>
    <w:pPr>
      <w:textAlignment w:val="baseline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1E0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4468A4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chiara">
    <w:name w:val="Grid Table Light"/>
    <w:basedOn w:val="Tabellanormale"/>
    <w:uiPriority w:val="40"/>
    <w:rsid w:val="004468A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Collegamentoipertestuale">
    <w:name w:val="Hyperlink"/>
    <w:basedOn w:val="Carpredefinitoparagrafo"/>
    <w:unhideWhenUsed/>
    <w:rsid w:val="00DD4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u00n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du00n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icdefilippovillanov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giuseppe pietro</dc:creator>
  <dc:description/>
  <cp:lastModifiedBy>Prandoni Emanuela</cp:lastModifiedBy>
  <cp:revision>2</cp:revision>
  <cp:lastPrinted>2024-06-04T15:02:00Z</cp:lastPrinted>
  <dcterms:created xsi:type="dcterms:W3CDTF">2025-04-07T08:18:00Z</dcterms:created>
  <dcterms:modified xsi:type="dcterms:W3CDTF">2025-04-07T08:18:00Z</dcterms:modified>
  <dc:language>it-IT</dc:language>
</cp:coreProperties>
</file>